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5545" w14:textId="77777777" w:rsidR="00B0746E" w:rsidRPr="00005E77" w:rsidRDefault="004D7921" w:rsidP="00B0746E">
      <w:pPr>
        <w:tabs>
          <w:tab w:val="left" w:pos="266"/>
        </w:tabs>
        <w:ind w:left="-709"/>
        <w:jc w:val="both"/>
        <w:rPr>
          <w:rFonts w:ascii="Calibri" w:eastAsia="Times New Roman" w:hAnsi="Calibri" w:cs="Calibri"/>
          <w:sz w:val="24"/>
          <w:szCs w:val="24"/>
          <w:lang w:eastAsia="en-GB"/>
        </w:rPr>
      </w:pPr>
      <w:r>
        <w:rPr>
          <w:rFonts w:ascii="Calibri" w:eastAsia="Times New Roman" w:hAnsi="Calibri" w:cs="Calibri"/>
          <w:noProof/>
          <w:sz w:val="24"/>
          <w:szCs w:val="24"/>
          <w:lang w:eastAsia="en-GB"/>
        </w:rPr>
        <w:object w:dxaOrig="1440" w:dyaOrig="1440" w14:anchorId="193D1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812965603" r:id="rId6"/>
        </w:object>
      </w:r>
    </w:p>
    <w:p w14:paraId="2C88173A" w14:textId="77777777" w:rsidR="00B0746E" w:rsidRPr="00B0746E" w:rsidRDefault="00B0746E" w:rsidP="00B0746E">
      <w:pPr>
        <w:widowControl w:val="0"/>
        <w:ind w:left="-709" w:right="-901"/>
        <w:rPr>
          <w:rFonts w:ascii="Calibri" w:eastAsia="Times New Roman" w:hAnsi="Calibri" w:cs="Calibri"/>
          <w:b/>
          <w:bCs/>
          <w:sz w:val="28"/>
          <w:szCs w:val="28"/>
          <w:lang w:eastAsia="en-GB"/>
        </w:rPr>
      </w:pPr>
      <w:r w:rsidRPr="00B0746E">
        <w:rPr>
          <w:rFonts w:ascii="Calibri" w:eastAsia="Times New Roman" w:hAnsi="Calibri" w:cs="Calibri"/>
          <w:b/>
          <w:bCs/>
          <w:sz w:val="28"/>
          <w:szCs w:val="28"/>
          <w:lang w:eastAsia="en-GB"/>
        </w:rPr>
        <w:t xml:space="preserve">EXTRAORDINARY MEETING OF WASHINGTON PARISH COUNCIL </w:t>
      </w:r>
    </w:p>
    <w:p w14:paraId="7BEFD9C5" w14:textId="77777777" w:rsidR="00B0746E" w:rsidRPr="00005E77" w:rsidRDefault="00B0746E" w:rsidP="00B0746E">
      <w:pPr>
        <w:tabs>
          <w:tab w:val="left" w:pos="266"/>
        </w:tabs>
        <w:ind w:left="-709"/>
        <w:jc w:val="both"/>
        <w:rPr>
          <w:rFonts w:ascii="Calibri" w:eastAsia="Times New Roman" w:hAnsi="Calibri" w:cs="Calibri"/>
          <w:sz w:val="24"/>
          <w:szCs w:val="24"/>
          <w:lang w:eastAsia="en-GB"/>
        </w:rPr>
      </w:pPr>
    </w:p>
    <w:p w14:paraId="3B824245" w14:textId="77777777" w:rsidR="00B0746E" w:rsidRPr="00B0746E" w:rsidRDefault="00B0746E" w:rsidP="00B0746E">
      <w:pPr>
        <w:widowControl w:val="0"/>
        <w:ind w:left="-709"/>
        <w:jc w:val="both"/>
        <w:rPr>
          <w:rFonts w:ascii="Calibri" w:eastAsia="Times New Roman" w:hAnsi="Calibri" w:cs="Calibri"/>
          <w:lang w:eastAsia="en-GB"/>
        </w:rPr>
      </w:pPr>
      <w:r w:rsidRPr="00B0746E">
        <w:rPr>
          <w:rFonts w:ascii="Calibri" w:eastAsia="Times New Roman" w:hAnsi="Calibri" w:cs="Calibri"/>
          <w:lang w:eastAsia="en-GB"/>
        </w:rPr>
        <w:t xml:space="preserve">TO: All members of the Council:  Cllr C. Brookes, Cllr A Dillaway, Cllr B Hanvey, Cllr O. Jupp, </w:t>
      </w:r>
    </w:p>
    <w:p w14:paraId="0F351388" w14:textId="77777777" w:rsidR="00B0746E" w:rsidRPr="00B0746E" w:rsidRDefault="00B0746E" w:rsidP="00B0746E">
      <w:pPr>
        <w:widowControl w:val="0"/>
        <w:ind w:left="-709"/>
        <w:jc w:val="both"/>
        <w:rPr>
          <w:rFonts w:ascii="Calibri" w:eastAsia="Times New Roman" w:hAnsi="Calibri" w:cs="Calibri"/>
          <w:lang w:eastAsia="en-GB"/>
        </w:rPr>
      </w:pPr>
      <w:r w:rsidRPr="00B0746E">
        <w:rPr>
          <w:rFonts w:ascii="Calibri" w:eastAsia="Times New Roman" w:hAnsi="Calibri" w:cs="Calibri"/>
          <w:lang w:eastAsia="en-GB"/>
        </w:rPr>
        <w:t>Cllr T Keech, Cllr A Lisher (Chairman), Cllr J Thomas and Cllr M. Shaw.</w:t>
      </w:r>
      <w:r w:rsidRPr="00B0746E">
        <w:rPr>
          <w:rFonts w:ascii="Calibri" w:eastAsia="Times New Roman" w:hAnsi="Calibri" w:cs="Calibri"/>
          <w:b/>
          <w:bCs/>
          <w:i/>
          <w:iCs/>
          <w:color w:val="156082" w:themeColor="accent1"/>
          <w:lang w:eastAsia="en-GB"/>
        </w:rPr>
        <w:t xml:space="preserve"> </w:t>
      </w:r>
      <w:r w:rsidRPr="00B0746E">
        <w:rPr>
          <w:rFonts w:ascii="Calibri" w:eastAsia="Times New Roman" w:hAnsi="Calibri" w:cs="Calibri"/>
          <w:lang w:eastAsia="en-GB"/>
        </w:rPr>
        <w:t>You are hereby summoned to attend an Extraordinary meeting of the Parish Council on:</w:t>
      </w:r>
    </w:p>
    <w:p w14:paraId="023B004F" w14:textId="77777777" w:rsidR="00B0746E" w:rsidRPr="00B0746E" w:rsidRDefault="00B0746E" w:rsidP="00B0746E">
      <w:pPr>
        <w:ind w:left="-709"/>
        <w:jc w:val="left"/>
        <w:rPr>
          <w:rFonts w:ascii="Calibri" w:eastAsia="Times New Roman" w:hAnsi="Calibri" w:cs="Calibri"/>
          <w:sz w:val="28"/>
          <w:szCs w:val="28"/>
          <w:lang w:eastAsia="en-GB"/>
        </w:rPr>
      </w:pPr>
    </w:p>
    <w:p w14:paraId="2C877725" w14:textId="77777777" w:rsidR="00B0746E" w:rsidRPr="00B0746E" w:rsidRDefault="00B0746E" w:rsidP="00B0746E">
      <w:pPr>
        <w:ind w:left="-709"/>
        <w:rPr>
          <w:rFonts w:ascii="Calibri" w:eastAsia="Times New Roman" w:hAnsi="Calibri" w:cs="Calibri"/>
          <w:b/>
          <w:bCs/>
          <w:sz w:val="28"/>
          <w:szCs w:val="28"/>
          <w:lang w:eastAsia="en-GB"/>
        </w:rPr>
      </w:pPr>
      <w:r w:rsidRPr="00B0746E">
        <w:rPr>
          <w:rFonts w:ascii="Calibri" w:eastAsia="Times New Roman" w:hAnsi="Calibri" w:cs="Calibri"/>
          <w:b/>
          <w:bCs/>
          <w:sz w:val="28"/>
          <w:szCs w:val="28"/>
          <w:lang w:eastAsia="en-GB"/>
        </w:rPr>
        <w:t>Monday 7</w:t>
      </w:r>
      <w:r w:rsidRPr="00B0746E">
        <w:rPr>
          <w:rFonts w:ascii="Calibri" w:eastAsia="Times New Roman" w:hAnsi="Calibri" w:cs="Calibri"/>
          <w:b/>
          <w:bCs/>
          <w:sz w:val="28"/>
          <w:szCs w:val="28"/>
          <w:vertAlign w:val="superscript"/>
          <w:lang w:eastAsia="en-GB"/>
        </w:rPr>
        <w:t>th</w:t>
      </w:r>
      <w:r w:rsidRPr="00B0746E">
        <w:rPr>
          <w:rFonts w:ascii="Calibri" w:eastAsia="Times New Roman" w:hAnsi="Calibri" w:cs="Calibri"/>
          <w:b/>
          <w:bCs/>
          <w:sz w:val="28"/>
          <w:szCs w:val="28"/>
          <w:lang w:eastAsia="en-GB"/>
        </w:rPr>
        <w:t xml:space="preserve"> July 2025 at 7:00pm in the Washington Village Hall </w:t>
      </w:r>
    </w:p>
    <w:p w14:paraId="63F292DE" w14:textId="77777777" w:rsidR="00B0746E" w:rsidRPr="00B0746E" w:rsidRDefault="00B0746E" w:rsidP="00B0746E">
      <w:pPr>
        <w:ind w:left="-709"/>
        <w:rPr>
          <w:rFonts w:ascii="Calibri" w:eastAsia="Times New Roman" w:hAnsi="Calibri" w:cs="Calibri"/>
          <w:b/>
          <w:bCs/>
          <w:sz w:val="28"/>
          <w:szCs w:val="28"/>
          <w:lang w:eastAsia="en-GB"/>
        </w:rPr>
      </w:pPr>
      <w:r w:rsidRPr="00B0746E">
        <w:rPr>
          <w:rFonts w:ascii="Calibri" w:eastAsia="Times New Roman" w:hAnsi="Calibri" w:cs="Calibri"/>
          <w:b/>
          <w:bCs/>
          <w:sz w:val="28"/>
          <w:szCs w:val="28"/>
          <w:lang w:eastAsia="en-GB"/>
        </w:rPr>
        <w:t>(</w:t>
      </w:r>
      <w:r w:rsidRPr="00B0746E">
        <w:rPr>
          <w:rFonts w:ascii="Calibri" w:eastAsia="Times New Roman" w:hAnsi="Calibri" w:cs="Calibri"/>
          <w:b/>
          <w:color w:val="000000"/>
          <w:sz w:val="28"/>
          <w:szCs w:val="28"/>
          <w:lang w:eastAsia="en-GB"/>
        </w:rPr>
        <w:t xml:space="preserve">Doré </w:t>
      </w:r>
      <w:r w:rsidRPr="00B0746E">
        <w:rPr>
          <w:rFonts w:ascii="Calibri" w:hAnsi="Calibri" w:cs="Calibri"/>
          <w:b/>
          <w:sz w:val="28"/>
          <w:szCs w:val="28"/>
          <w:lang w:eastAsia="en-GB"/>
        </w:rPr>
        <w:t>Room) School Lane, Washington RH20 4AP</w:t>
      </w:r>
    </w:p>
    <w:p w14:paraId="6BF949FA" w14:textId="77777777" w:rsidR="00B0746E" w:rsidRPr="00B0746E" w:rsidRDefault="00B0746E" w:rsidP="00B0746E">
      <w:pPr>
        <w:ind w:left="-709"/>
        <w:rPr>
          <w:rFonts w:ascii="Calibri" w:eastAsia="Times New Roman" w:hAnsi="Calibri" w:cs="Calibri"/>
          <w:b/>
          <w:bCs/>
          <w:sz w:val="28"/>
          <w:szCs w:val="28"/>
          <w:lang w:eastAsia="en-GB"/>
        </w:rPr>
      </w:pPr>
    </w:p>
    <w:p w14:paraId="5597FB46" w14:textId="2E813569" w:rsidR="00B0746E" w:rsidRPr="00B0746E" w:rsidRDefault="00B0746E" w:rsidP="00B0746E">
      <w:pPr>
        <w:ind w:left="-709"/>
        <w:rPr>
          <w:rFonts w:ascii="Calibri" w:eastAsia="Times New Roman" w:hAnsi="Calibri" w:cs="Calibri"/>
          <w:b/>
          <w:bCs/>
          <w:sz w:val="28"/>
          <w:szCs w:val="28"/>
          <w:lang w:eastAsia="en-GB"/>
        </w:rPr>
      </w:pPr>
      <w:r w:rsidRPr="00B0746E">
        <w:rPr>
          <w:rFonts w:ascii="Calibri" w:eastAsia="Times New Roman" w:hAnsi="Calibri" w:cs="Calibri"/>
          <w:b/>
          <w:bCs/>
          <w:sz w:val="28"/>
          <w:szCs w:val="28"/>
          <w:lang w:eastAsia="en-GB"/>
        </w:rPr>
        <w:t xml:space="preserve">AGENDA  </w:t>
      </w:r>
    </w:p>
    <w:p w14:paraId="428F8538" w14:textId="77777777" w:rsidR="00B0746E" w:rsidRDefault="00B0746E" w:rsidP="00B0746E">
      <w:pPr>
        <w:tabs>
          <w:tab w:val="left" w:pos="360"/>
          <w:tab w:val="left" w:pos="1440"/>
          <w:tab w:val="left" w:pos="1800"/>
        </w:tabs>
        <w:ind w:left="-709" w:right="-1054"/>
        <w:jc w:val="left"/>
        <w:rPr>
          <w:rFonts w:ascii="Calibri" w:eastAsia="Times New Roman" w:hAnsi="Calibri" w:cs="Calibri"/>
          <w:b/>
          <w:bCs/>
          <w:sz w:val="24"/>
          <w:szCs w:val="24"/>
          <w:lang w:eastAsia="en-GB"/>
        </w:rPr>
      </w:pPr>
    </w:p>
    <w:p w14:paraId="16F6988D" w14:textId="77777777" w:rsidR="00B0746E" w:rsidRPr="00B0746E" w:rsidRDefault="00B0746E" w:rsidP="00B0746E">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B0746E">
        <w:rPr>
          <w:rFonts w:ascii="Calibri" w:eastAsia="Times New Roman" w:hAnsi="Calibri" w:cs="Calibri"/>
          <w:b/>
          <w:bCs/>
          <w:lang w:eastAsia="en-GB"/>
        </w:rPr>
        <w:t>Apologies for Absence</w:t>
      </w:r>
    </w:p>
    <w:p w14:paraId="7C93601B" w14:textId="463A88BE" w:rsidR="00B0746E" w:rsidRPr="00B0746E" w:rsidRDefault="00B0746E" w:rsidP="00B0746E">
      <w:pPr>
        <w:tabs>
          <w:tab w:val="left" w:pos="360"/>
          <w:tab w:val="left" w:pos="1440"/>
          <w:tab w:val="left" w:pos="1800"/>
        </w:tabs>
        <w:ind w:left="-709" w:right="-1054"/>
        <w:jc w:val="left"/>
        <w:rPr>
          <w:rFonts w:ascii="Calibri" w:eastAsia="Times New Roman" w:hAnsi="Calibri" w:cs="Calibri"/>
          <w:lang w:eastAsia="en-GB"/>
        </w:rPr>
      </w:pPr>
      <w:r w:rsidRPr="00B0746E">
        <w:rPr>
          <w:rFonts w:ascii="Calibri" w:eastAsia="Times New Roman" w:hAnsi="Calibri" w:cs="Calibri"/>
          <w:lang w:eastAsia="en-GB"/>
        </w:rPr>
        <w:t xml:space="preserve">To Receive and consider for acceptance, apologies for absence. </w:t>
      </w:r>
    </w:p>
    <w:p w14:paraId="1ACD2CDB" w14:textId="77777777" w:rsidR="00B0746E" w:rsidRPr="00B0746E" w:rsidRDefault="00B0746E" w:rsidP="00B0746E">
      <w:pPr>
        <w:tabs>
          <w:tab w:val="left" w:pos="360"/>
          <w:tab w:val="left" w:pos="1440"/>
          <w:tab w:val="left" w:pos="1800"/>
        </w:tabs>
        <w:ind w:left="-709" w:right="-1054"/>
        <w:jc w:val="left"/>
        <w:rPr>
          <w:rFonts w:ascii="Calibri" w:eastAsia="Times New Roman" w:hAnsi="Calibri" w:cs="Calibri"/>
          <w:lang w:eastAsia="en-GB"/>
        </w:rPr>
      </w:pPr>
    </w:p>
    <w:p w14:paraId="4C3E8514" w14:textId="77777777" w:rsidR="00B0746E" w:rsidRPr="00B0746E" w:rsidRDefault="00B0746E" w:rsidP="00B0746E">
      <w:pPr>
        <w:numPr>
          <w:ilvl w:val="0"/>
          <w:numId w:val="1"/>
        </w:numPr>
        <w:tabs>
          <w:tab w:val="left" w:pos="360"/>
          <w:tab w:val="left" w:pos="1440"/>
          <w:tab w:val="left" w:pos="1800"/>
        </w:tabs>
        <w:ind w:left="-709" w:right="-1054"/>
        <w:jc w:val="left"/>
        <w:rPr>
          <w:rFonts w:ascii="Calibri" w:eastAsia="Times New Roman" w:hAnsi="Calibri" w:cs="Calibri"/>
          <w:b/>
          <w:lang w:eastAsia="en-GB"/>
        </w:rPr>
      </w:pPr>
      <w:r w:rsidRPr="00B0746E">
        <w:rPr>
          <w:rFonts w:ascii="Calibri" w:eastAsia="Times New Roman" w:hAnsi="Calibri" w:cs="Calibri"/>
          <w:b/>
          <w:lang w:eastAsia="en-GB"/>
        </w:rPr>
        <w:t>Declaration of Members’ Interests.</w:t>
      </w:r>
    </w:p>
    <w:p w14:paraId="158440F6" w14:textId="77777777" w:rsidR="00B0746E" w:rsidRPr="00B0746E" w:rsidRDefault="00B0746E" w:rsidP="00B0746E">
      <w:pPr>
        <w:tabs>
          <w:tab w:val="left" w:pos="360"/>
          <w:tab w:val="left" w:pos="1440"/>
          <w:tab w:val="left" w:pos="1800"/>
        </w:tabs>
        <w:ind w:left="-709" w:right="-1054"/>
        <w:contextualSpacing/>
        <w:jc w:val="left"/>
        <w:rPr>
          <w:rFonts w:ascii="Calibri" w:eastAsia="Times New Roman" w:hAnsi="Calibri" w:cs="Calibri"/>
          <w:lang w:eastAsia="en-GB"/>
        </w:rPr>
      </w:pPr>
      <w:r w:rsidRPr="00B0746E">
        <w:rPr>
          <w:rFonts w:ascii="Calibri" w:eastAsia="Times New Roman" w:hAnsi="Calibri" w:cs="Calibri"/>
          <w:lang w:eastAsia="en-GB"/>
        </w:rPr>
        <w:t>To receive interests as defined under the Localism Act 2011 and the Council’s Code of Conduct for the</w:t>
      </w:r>
    </w:p>
    <w:p w14:paraId="0DBCD80A" w14:textId="77777777" w:rsidR="00B0746E" w:rsidRPr="00B0746E" w:rsidRDefault="00B0746E" w:rsidP="00B0746E">
      <w:pPr>
        <w:tabs>
          <w:tab w:val="left" w:pos="360"/>
          <w:tab w:val="left" w:pos="1440"/>
          <w:tab w:val="left" w:pos="1800"/>
        </w:tabs>
        <w:ind w:left="-709" w:right="-1054"/>
        <w:contextualSpacing/>
        <w:jc w:val="left"/>
        <w:rPr>
          <w:rFonts w:ascii="Calibri" w:eastAsia="Times New Roman" w:hAnsi="Calibri" w:cs="Calibri"/>
          <w:lang w:eastAsia="en-GB"/>
        </w:rPr>
      </w:pPr>
      <w:r w:rsidRPr="00B0746E">
        <w:rPr>
          <w:rFonts w:ascii="Calibri" w:eastAsia="Times New Roman" w:hAnsi="Calibri" w:cs="Calibri"/>
          <w:lang w:eastAsia="en-GB"/>
        </w:rPr>
        <w:t xml:space="preserve">the business of this meeting, and consider any requests for dispensation. </w:t>
      </w:r>
    </w:p>
    <w:p w14:paraId="20B8B3BA" w14:textId="77777777" w:rsidR="00B0746E" w:rsidRPr="00B0746E" w:rsidRDefault="00B0746E" w:rsidP="00B0746E">
      <w:pPr>
        <w:tabs>
          <w:tab w:val="left" w:pos="360"/>
          <w:tab w:val="left" w:pos="1440"/>
          <w:tab w:val="left" w:pos="1800"/>
        </w:tabs>
        <w:ind w:left="-709" w:right="-1054"/>
        <w:contextualSpacing/>
        <w:jc w:val="left"/>
        <w:rPr>
          <w:rFonts w:ascii="Calibri" w:eastAsia="Times New Roman" w:hAnsi="Calibri" w:cs="Calibri"/>
          <w:b/>
          <w:i/>
          <w:iCs/>
          <w:lang w:eastAsia="en-GB"/>
        </w:rPr>
      </w:pPr>
    </w:p>
    <w:p w14:paraId="349DE819" w14:textId="77777777" w:rsidR="001E09D3" w:rsidRDefault="00B0746E" w:rsidP="001E09D3">
      <w:pPr>
        <w:numPr>
          <w:ilvl w:val="0"/>
          <w:numId w:val="1"/>
        </w:numPr>
        <w:tabs>
          <w:tab w:val="left" w:pos="360"/>
          <w:tab w:val="left" w:pos="1440"/>
          <w:tab w:val="left" w:pos="1800"/>
        </w:tabs>
        <w:ind w:left="-709" w:right="-1054"/>
        <w:contextualSpacing/>
        <w:jc w:val="left"/>
        <w:rPr>
          <w:rFonts w:ascii="Calibri" w:eastAsia="Times New Roman" w:hAnsi="Calibri" w:cs="Calibri"/>
          <w:b/>
          <w:lang w:eastAsia="en-GB"/>
        </w:rPr>
      </w:pPr>
      <w:r w:rsidRPr="00B0746E">
        <w:rPr>
          <w:rFonts w:ascii="Calibri" w:eastAsia="Times New Roman" w:hAnsi="Calibri" w:cs="Calibri"/>
          <w:b/>
          <w:lang w:eastAsia="en-GB"/>
        </w:rPr>
        <w:t>Public Forum</w:t>
      </w:r>
    </w:p>
    <w:p w14:paraId="2FF93B97" w14:textId="1F239F2B" w:rsidR="001E09D3" w:rsidRPr="001E09D3" w:rsidRDefault="001E09D3" w:rsidP="001E09D3">
      <w:pPr>
        <w:tabs>
          <w:tab w:val="left" w:pos="360"/>
          <w:tab w:val="left" w:pos="1440"/>
          <w:tab w:val="left" w:pos="1800"/>
        </w:tabs>
        <w:ind w:left="-709" w:right="-1054"/>
        <w:contextualSpacing/>
        <w:jc w:val="left"/>
        <w:rPr>
          <w:rFonts w:ascii="Calibri" w:eastAsia="Times New Roman" w:hAnsi="Calibri" w:cs="Calibri"/>
          <w:b/>
          <w:lang w:eastAsia="en-GB"/>
        </w:rPr>
      </w:pPr>
      <w:r w:rsidRPr="001E09D3">
        <w:rPr>
          <w:rFonts w:ascii="Calibri" w:eastAsia="Times New Roman" w:hAnsi="Calibri" w:cs="Calibri"/>
          <w:lang w:eastAsia="en-GB"/>
        </w:rPr>
        <w:t xml:space="preserve">Members of the public are welcome to this meeting and speak for up  to two minutes at the Chairman’s discretion in accordance with the Council’s Standing Orders 3d-k, unless precluded by resolution of the Council. Any written representations must be submitted to </w:t>
      </w:r>
      <w:hyperlink r:id="rId7" w:history="1">
        <w:r w:rsidRPr="001E09D3">
          <w:rPr>
            <w:rStyle w:val="Hyperlink"/>
            <w:rFonts w:ascii="Calibri" w:eastAsia="Times New Roman" w:hAnsi="Calibri" w:cs="Calibri"/>
            <w:lang w:eastAsia="en-GB"/>
          </w:rPr>
          <w:t>clerk@washingtonparish.org.uk</w:t>
        </w:r>
      </w:hyperlink>
      <w:r w:rsidRPr="001E09D3">
        <w:rPr>
          <w:rFonts w:ascii="Calibri" w:eastAsia="Times New Roman" w:hAnsi="Calibri" w:cs="Calibri"/>
          <w:lang w:eastAsia="en-GB"/>
        </w:rPr>
        <w:t xml:space="preserve"> by noon on the day of the meeting. </w:t>
      </w:r>
    </w:p>
    <w:p w14:paraId="3D2D29E2" w14:textId="77777777" w:rsidR="00B0746E" w:rsidRPr="00B0746E" w:rsidRDefault="00B0746E" w:rsidP="00B0746E">
      <w:pPr>
        <w:widowControl w:val="0"/>
        <w:ind w:left="-709"/>
        <w:contextualSpacing/>
        <w:jc w:val="left"/>
        <w:rPr>
          <w:rFonts w:ascii="Calibri" w:eastAsia="Times New Roman" w:hAnsi="Calibri" w:cs="Calibri"/>
          <w:i/>
          <w:iCs/>
          <w:lang w:eastAsia="en-GB"/>
        </w:rPr>
      </w:pPr>
    </w:p>
    <w:p w14:paraId="08ACA2DD" w14:textId="77777777" w:rsidR="00B0746E" w:rsidRPr="00B0746E" w:rsidRDefault="00B0746E" w:rsidP="00B0746E">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B0746E">
        <w:rPr>
          <w:rFonts w:ascii="Calibri" w:eastAsia="Times New Roman" w:hAnsi="Calibri" w:cs="Calibri"/>
          <w:b/>
          <w:bCs/>
          <w:lang w:eastAsia="en-GB"/>
        </w:rPr>
        <w:t>Confidential Session</w:t>
      </w:r>
    </w:p>
    <w:p w14:paraId="61F0B101" w14:textId="26FBA89A" w:rsidR="00B0746E" w:rsidRPr="00B0746E" w:rsidRDefault="00B0746E" w:rsidP="00B0746E">
      <w:pPr>
        <w:tabs>
          <w:tab w:val="left" w:pos="360"/>
          <w:tab w:val="left" w:pos="1440"/>
          <w:tab w:val="left" w:pos="1800"/>
        </w:tabs>
        <w:ind w:left="-709" w:right="-1054"/>
        <w:jc w:val="left"/>
        <w:rPr>
          <w:rFonts w:ascii="Calibri" w:eastAsia="Times New Roman" w:hAnsi="Calibri" w:cs="Calibri"/>
          <w:lang w:eastAsia="en-GB"/>
        </w:rPr>
      </w:pPr>
      <w:r w:rsidRPr="00B0746E">
        <w:rPr>
          <w:rFonts w:ascii="Calibri" w:eastAsia="Times New Roman" w:hAnsi="Calibri" w:cs="Calibri"/>
          <w:lang w:eastAsia="en-GB"/>
        </w:rPr>
        <w:t xml:space="preserve">To </w:t>
      </w:r>
      <w:r w:rsidR="004D7921">
        <w:rPr>
          <w:rFonts w:ascii="Calibri" w:eastAsia="Times New Roman" w:hAnsi="Calibri" w:cs="Calibri"/>
          <w:lang w:eastAsia="en-GB"/>
        </w:rPr>
        <w:t>Resolve</w:t>
      </w:r>
      <w:r w:rsidRPr="00B0746E">
        <w:rPr>
          <w:rFonts w:ascii="Calibri" w:eastAsia="Times New Roman" w:hAnsi="Calibri" w:cs="Calibri"/>
          <w:lang w:eastAsia="en-GB"/>
        </w:rPr>
        <w:t xml:space="preserve"> that under the Public Bodies (Admissions to Meetings) Act 1960, the public and representatives of the press and broadcast media be excluded from the meeting during consideration of the following items of business as publication would be prejudicial to the public interest because of the confidential nature of the business to be transacted.</w:t>
      </w:r>
    </w:p>
    <w:p w14:paraId="148527E9" w14:textId="77777777" w:rsidR="00B0746E" w:rsidRPr="00B0746E" w:rsidRDefault="00B0746E" w:rsidP="00B0746E">
      <w:pPr>
        <w:tabs>
          <w:tab w:val="left" w:pos="360"/>
          <w:tab w:val="left" w:pos="1440"/>
          <w:tab w:val="left" w:pos="1800"/>
        </w:tabs>
        <w:ind w:left="-709" w:right="-1054"/>
        <w:jc w:val="left"/>
        <w:rPr>
          <w:rFonts w:ascii="Calibri" w:eastAsia="Times New Roman" w:hAnsi="Calibri" w:cs="Calibri"/>
          <w:b/>
          <w:bCs/>
          <w:lang w:eastAsia="en-GB"/>
        </w:rPr>
      </w:pPr>
    </w:p>
    <w:p w14:paraId="7102A39C" w14:textId="77777777" w:rsidR="004E2DF9" w:rsidRDefault="00B0746E" w:rsidP="004E2DF9">
      <w:pPr>
        <w:numPr>
          <w:ilvl w:val="0"/>
          <w:numId w:val="1"/>
        </w:numPr>
        <w:tabs>
          <w:tab w:val="left" w:pos="360"/>
          <w:tab w:val="left" w:pos="1440"/>
          <w:tab w:val="left" w:pos="1800"/>
        </w:tabs>
        <w:ind w:left="-709" w:right="-1054"/>
        <w:jc w:val="left"/>
        <w:rPr>
          <w:rFonts w:ascii="Calibri" w:eastAsia="Times New Roman" w:hAnsi="Calibri" w:cs="Calibri"/>
          <w:b/>
          <w:bCs/>
          <w:lang w:eastAsia="en-GB"/>
        </w:rPr>
      </w:pPr>
      <w:r w:rsidRPr="00B0746E">
        <w:rPr>
          <w:rFonts w:ascii="Calibri" w:eastAsia="Times New Roman" w:hAnsi="Calibri" w:cs="Calibri"/>
          <w:b/>
          <w:bCs/>
          <w:lang w:eastAsia="en-GB"/>
        </w:rPr>
        <w:t xml:space="preserve">Washington Recreation Ground Charity (WRGC) : Rampion 2 Heads of Terms </w:t>
      </w:r>
    </w:p>
    <w:p w14:paraId="7E50E78A" w14:textId="727E43F9" w:rsidR="004E2DF9" w:rsidRPr="004E2DF9" w:rsidRDefault="004E2DF9" w:rsidP="004E2DF9">
      <w:pPr>
        <w:tabs>
          <w:tab w:val="left" w:pos="360"/>
          <w:tab w:val="left" w:pos="1440"/>
          <w:tab w:val="left" w:pos="1800"/>
        </w:tabs>
        <w:ind w:left="-709" w:right="-1054"/>
        <w:jc w:val="left"/>
        <w:rPr>
          <w:rFonts w:ascii="Calibri" w:eastAsia="Times New Roman" w:hAnsi="Calibri" w:cs="Calibri"/>
          <w:b/>
          <w:bCs/>
          <w:lang w:eastAsia="en-GB"/>
        </w:rPr>
      </w:pPr>
      <w:r w:rsidRPr="004E2DF9">
        <w:rPr>
          <w:rFonts w:ascii="Calibri" w:eastAsia="Times New Roman" w:hAnsi="Calibri" w:cs="Calibri"/>
          <w:lang w:eastAsia="en-GB"/>
        </w:rPr>
        <w:t xml:space="preserve">To Discuss and Consider agreement of Rampion Extension Development Ltd (RED)’s revised terms for the cable route on Washington’s Village Green, approved by the Secretary of State as part of the Rampion 2 Offshore Wind Farm project. </w:t>
      </w:r>
    </w:p>
    <w:p w14:paraId="5358E42B" w14:textId="2B01E506" w:rsidR="00B0746E" w:rsidRPr="00B0746E" w:rsidRDefault="00B0746E" w:rsidP="004E2DF9">
      <w:pPr>
        <w:tabs>
          <w:tab w:val="left" w:pos="360"/>
          <w:tab w:val="left" w:pos="1440"/>
          <w:tab w:val="left" w:pos="1800"/>
        </w:tabs>
        <w:ind w:left="-709" w:right="-1054"/>
        <w:jc w:val="left"/>
        <w:rPr>
          <w:rFonts w:ascii="Calibri" w:eastAsia="Times New Roman" w:hAnsi="Calibri" w:cs="Calibri"/>
          <w:b/>
          <w:bCs/>
          <w:lang w:eastAsia="en-GB"/>
        </w:rPr>
      </w:pPr>
      <w:r w:rsidRPr="00B0746E">
        <w:rPr>
          <w:rFonts w:ascii="Calibri" w:eastAsia="Times New Roman" w:hAnsi="Calibri" w:cs="Calibri"/>
          <w:b/>
          <w:bCs/>
          <w:lang w:eastAsia="en-GB"/>
        </w:rPr>
        <w:t xml:space="preserve"> </w:t>
      </w:r>
    </w:p>
    <w:p w14:paraId="67640C2C" w14:textId="77777777" w:rsidR="00B0746E" w:rsidRDefault="00B0746E" w:rsidP="00B0746E">
      <w:pPr>
        <w:tabs>
          <w:tab w:val="left" w:pos="360"/>
          <w:tab w:val="left" w:pos="1440"/>
          <w:tab w:val="left" w:pos="1800"/>
        </w:tabs>
        <w:ind w:left="-709" w:right="-1054"/>
        <w:jc w:val="left"/>
        <w:rPr>
          <w:rFonts w:ascii="Calibri" w:eastAsia="Times New Roman" w:hAnsi="Calibri" w:cs="Calibri"/>
          <w:lang w:eastAsia="en-GB"/>
        </w:rPr>
      </w:pPr>
    </w:p>
    <w:p w14:paraId="160F61B8" w14:textId="42763334" w:rsidR="00B0746E" w:rsidRPr="00B0746E" w:rsidRDefault="00B0746E" w:rsidP="00B0746E">
      <w:pPr>
        <w:tabs>
          <w:tab w:val="left" w:pos="360"/>
          <w:tab w:val="left" w:pos="1440"/>
          <w:tab w:val="left" w:pos="1800"/>
        </w:tabs>
        <w:ind w:left="-709" w:right="-1054"/>
        <w:jc w:val="left"/>
        <w:rPr>
          <w:rFonts w:ascii="Brush Script MT" w:eastAsia="Times New Roman" w:hAnsi="Brush Script MT" w:cs="Calibri"/>
          <w:sz w:val="32"/>
          <w:szCs w:val="32"/>
          <w:lang w:eastAsia="en-GB"/>
        </w:rPr>
      </w:pPr>
      <w:r>
        <w:rPr>
          <w:rFonts w:ascii="Brush Script MT" w:eastAsia="Times New Roman" w:hAnsi="Brush Script MT" w:cs="Calibri"/>
          <w:sz w:val="32"/>
          <w:szCs w:val="32"/>
          <w:lang w:eastAsia="en-GB"/>
        </w:rPr>
        <w:t>Anthony</w:t>
      </w:r>
      <w:r w:rsidRPr="00B0746E">
        <w:rPr>
          <w:rFonts w:ascii="Brush Script MT" w:eastAsia="Times New Roman" w:hAnsi="Brush Script MT" w:cs="Calibri"/>
          <w:sz w:val="32"/>
          <w:szCs w:val="32"/>
          <w:lang w:eastAsia="en-GB"/>
        </w:rPr>
        <w:t xml:space="preserve"> Lisher</w:t>
      </w:r>
    </w:p>
    <w:p w14:paraId="0433F11E" w14:textId="6653B760" w:rsidR="00B0746E" w:rsidRPr="00B0746E" w:rsidRDefault="00B0746E" w:rsidP="00B0746E">
      <w:pPr>
        <w:ind w:left="-709" w:hanging="1440"/>
        <w:jc w:val="both"/>
        <w:rPr>
          <w:rFonts w:ascii="Calibri" w:eastAsia="Times New Roman" w:hAnsi="Calibri" w:cs="Calibri"/>
          <w:lang w:eastAsia="en-GB"/>
        </w:rPr>
      </w:pPr>
      <w:r w:rsidRPr="00B0746E">
        <w:rPr>
          <w:rFonts w:ascii="Calibri" w:eastAsia="Times New Roman" w:hAnsi="Calibri" w:cs="Arial"/>
          <w:color w:val="000000"/>
          <w:lang w:eastAsia="en-GB"/>
        </w:rPr>
        <w:t xml:space="preserve">                 </w:t>
      </w:r>
      <w:r w:rsidRPr="00B0746E">
        <w:rPr>
          <w:rFonts w:ascii="Calibri" w:hAnsi="Calibri" w:cs="Calibri"/>
          <w:noProof/>
          <w:lang w:eastAsia="en-GB"/>
        </w:rPr>
        <w:t xml:space="preserve">            </w:t>
      </w:r>
      <w:r w:rsidRPr="00B0746E">
        <w:rPr>
          <w:rFonts w:ascii="Calibri" w:eastAsia="Times New Roman" w:hAnsi="Calibri" w:cs="Calibri"/>
          <w:lang w:eastAsia="en-GB"/>
        </w:rPr>
        <w:t>Cllr A Lisher</w:t>
      </w:r>
      <w:r w:rsidRPr="00B0746E">
        <w:rPr>
          <w:rFonts w:ascii="Calibri" w:eastAsia="Times New Roman" w:hAnsi="Calibri" w:cs="Calibri"/>
          <w:lang w:eastAsia="en-GB"/>
        </w:rPr>
        <w:tab/>
      </w:r>
    </w:p>
    <w:p w14:paraId="57B5CC69" w14:textId="77777777" w:rsidR="00B0746E" w:rsidRPr="00B0746E" w:rsidRDefault="00B0746E" w:rsidP="00B0746E">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lang w:eastAsia="en-GB"/>
        </w:rPr>
      </w:pPr>
      <w:r w:rsidRPr="00B0746E">
        <w:rPr>
          <w:rFonts w:ascii="Calibri" w:eastAsia="Times New Roman" w:hAnsi="Calibri" w:cs="Calibri"/>
          <w:lang w:eastAsia="en-GB"/>
        </w:rPr>
        <w:t>Chairman to Washington Parish Council</w:t>
      </w:r>
    </w:p>
    <w:p w14:paraId="746FC10B" w14:textId="53629186" w:rsidR="00B0746E" w:rsidRPr="00B0746E" w:rsidRDefault="00B0746E" w:rsidP="00B0746E">
      <w:pPr>
        <w:ind w:left="-709" w:hanging="1440"/>
        <w:jc w:val="both"/>
        <w:rPr>
          <w:rFonts w:ascii="Calibri" w:eastAsia="Times New Roman" w:hAnsi="Calibri" w:cs="Calibri"/>
          <w:lang w:eastAsia="en-GB"/>
        </w:rPr>
      </w:pPr>
      <w:r w:rsidRPr="00B0746E">
        <w:rPr>
          <w:rFonts w:ascii="Calibri" w:eastAsia="Times New Roman" w:hAnsi="Calibri" w:cs="Calibri"/>
          <w:lang w:eastAsia="en-GB"/>
        </w:rPr>
        <w:t xml:space="preserve">                          </w:t>
      </w:r>
      <w:r>
        <w:rPr>
          <w:rFonts w:ascii="Calibri" w:eastAsia="Times New Roman" w:hAnsi="Calibri" w:cs="Calibri"/>
          <w:lang w:eastAsia="en-GB"/>
        </w:rPr>
        <w:t xml:space="preserve">   1</w:t>
      </w:r>
      <w:r w:rsidRPr="00B0746E">
        <w:rPr>
          <w:rFonts w:ascii="Calibri" w:eastAsia="Times New Roman" w:hAnsi="Calibri" w:cs="Calibri"/>
          <w:vertAlign w:val="superscript"/>
          <w:lang w:eastAsia="en-GB"/>
        </w:rPr>
        <w:t>st</w:t>
      </w:r>
      <w:r>
        <w:rPr>
          <w:rFonts w:ascii="Calibri" w:eastAsia="Times New Roman" w:hAnsi="Calibri" w:cs="Calibri"/>
          <w:lang w:eastAsia="en-GB"/>
        </w:rPr>
        <w:t xml:space="preserve"> July</w:t>
      </w:r>
      <w:r w:rsidRPr="00B0746E">
        <w:rPr>
          <w:rFonts w:ascii="Calibri" w:eastAsia="Times New Roman" w:hAnsi="Calibri" w:cs="Calibri"/>
          <w:lang w:eastAsia="en-GB"/>
        </w:rPr>
        <w:t xml:space="preserve"> 2025</w:t>
      </w:r>
    </w:p>
    <w:p w14:paraId="043B7BD6" w14:textId="77777777" w:rsidR="00B0746E" w:rsidRPr="00B0746E" w:rsidRDefault="00B0746E" w:rsidP="00B0746E">
      <w:pPr>
        <w:ind w:left="-709" w:hanging="1440"/>
        <w:jc w:val="both"/>
        <w:rPr>
          <w:rFonts w:ascii="Calibri" w:eastAsia="Times New Roman" w:hAnsi="Calibri" w:cs="Arial"/>
          <w:color w:val="000000"/>
          <w:lang w:eastAsia="en-GB"/>
        </w:rPr>
      </w:pPr>
      <w:r w:rsidRPr="00B0746E">
        <w:rPr>
          <w:rFonts w:ascii="Calibri" w:eastAsia="Times New Roman" w:hAnsi="Calibri" w:cs="Arial"/>
          <w:color w:val="000000"/>
          <w:lang w:eastAsia="en-GB"/>
        </w:rPr>
        <w:t xml:space="preserve">                            </w:t>
      </w:r>
    </w:p>
    <w:p w14:paraId="790A6E38" w14:textId="77777777" w:rsidR="00B0746E" w:rsidRPr="00B0746E" w:rsidRDefault="00B0746E" w:rsidP="00B0746E">
      <w:pPr>
        <w:ind w:left="-709"/>
        <w:jc w:val="both"/>
      </w:pPr>
      <w:r w:rsidRPr="00B0746E">
        <w:rPr>
          <w:rFonts w:ascii="Calibri" w:hAnsi="Calibri" w:cs="Calibri"/>
          <w:i/>
          <w:iCs/>
          <w:lang w:eastAsia="en-GB"/>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w:t>
      </w:r>
    </w:p>
    <w:p w14:paraId="0234E22B" w14:textId="77777777" w:rsidR="002D5C9F" w:rsidRPr="00B0746E" w:rsidRDefault="002D5C9F"/>
    <w:sectPr w:rsidR="002D5C9F" w:rsidRPr="00B0746E" w:rsidSect="004E2DF9">
      <w:pgSz w:w="11907" w:h="16840" w:code="9"/>
      <w:pgMar w:top="426" w:right="1440" w:bottom="284"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C79EF"/>
    <w:multiLevelType w:val="hybridMultilevel"/>
    <w:tmpl w:val="1AF8153E"/>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 w15:restartNumberingAfterBreak="0">
    <w:nsid w:val="71093F84"/>
    <w:multiLevelType w:val="hybridMultilevel"/>
    <w:tmpl w:val="B8B0B2B0"/>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1"/>
  </w:num>
  <w:num w:numId="2" w16cid:durableId="89420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6E"/>
    <w:rsid w:val="001D328D"/>
    <w:rsid w:val="001E09D3"/>
    <w:rsid w:val="001F646B"/>
    <w:rsid w:val="002D5C9F"/>
    <w:rsid w:val="004555F7"/>
    <w:rsid w:val="004D7921"/>
    <w:rsid w:val="004E2DF9"/>
    <w:rsid w:val="00642954"/>
    <w:rsid w:val="006502B0"/>
    <w:rsid w:val="007E05C7"/>
    <w:rsid w:val="00933AA6"/>
    <w:rsid w:val="00AE630D"/>
    <w:rsid w:val="00B0746E"/>
    <w:rsid w:val="00B80C8E"/>
    <w:rsid w:val="00C06934"/>
    <w:rsid w:val="00C84F90"/>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6BBEAF"/>
  <w15:chartTrackingRefBased/>
  <w15:docId w15:val="{13CBDD07-2B2D-454A-A533-F9111FB4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6E"/>
  </w:style>
  <w:style w:type="paragraph" w:styleId="Heading1">
    <w:name w:val="heading 1"/>
    <w:basedOn w:val="Normal"/>
    <w:next w:val="Normal"/>
    <w:link w:val="Heading1Char"/>
    <w:uiPriority w:val="9"/>
    <w:qFormat/>
    <w:rsid w:val="00B07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4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4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4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4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6E"/>
    <w:rPr>
      <w:rFonts w:eastAsiaTheme="majorEastAsia" w:cstheme="majorBidi"/>
      <w:color w:val="272727" w:themeColor="text1" w:themeTint="D8"/>
    </w:rPr>
  </w:style>
  <w:style w:type="paragraph" w:styleId="Title">
    <w:name w:val="Title"/>
    <w:basedOn w:val="Normal"/>
    <w:next w:val="Normal"/>
    <w:link w:val="TitleChar"/>
    <w:uiPriority w:val="10"/>
    <w:qFormat/>
    <w:rsid w:val="00B074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6E"/>
    <w:pPr>
      <w:spacing w:before="160" w:after="160"/>
    </w:pPr>
    <w:rPr>
      <w:i/>
      <w:iCs/>
      <w:color w:val="404040" w:themeColor="text1" w:themeTint="BF"/>
    </w:rPr>
  </w:style>
  <w:style w:type="character" w:customStyle="1" w:styleId="QuoteChar">
    <w:name w:val="Quote Char"/>
    <w:basedOn w:val="DefaultParagraphFont"/>
    <w:link w:val="Quote"/>
    <w:uiPriority w:val="29"/>
    <w:rsid w:val="00B0746E"/>
    <w:rPr>
      <w:i/>
      <w:iCs/>
      <w:color w:val="404040" w:themeColor="text1" w:themeTint="BF"/>
    </w:rPr>
  </w:style>
  <w:style w:type="paragraph" w:styleId="ListParagraph">
    <w:name w:val="List Paragraph"/>
    <w:basedOn w:val="Normal"/>
    <w:uiPriority w:val="34"/>
    <w:qFormat/>
    <w:rsid w:val="00B0746E"/>
    <w:pPr>
      <w:ind w:left="720"/>
      <w:contextualSpacing/>
    </w:pPr>
  </w:style>
  <w:style w:type="character" w:styleId="IntenseEmphasis">
    <w:name w:val="Intense Emphasis"/>
    <w:basedOn w:val="DefaultParagraphFont"/>
    <w:uiPriority w:val="21"/>
    <w:qFormat/>
    <w:rsid w:val="00B0746E"/>
    <w:rPr>
      <w:i/>
      <w:iCs/>
      <w:color w:val="0F4761" w:themeColor="accent1" w:themeShade="BF"/>
    </w:rPr>
  </w:style>
  <w:style w:type="paragraph" w:styleId="IntenseQuote">
    <w:name w:val="Intense Quote"/>
    <w:basedOn w:val="Normal"/>
    <w:next w:val="Normal"/>
    <w:link w:val="IntenseQuoteChar"/>
    <w:uiPriority w:val="30"/>
    <w:qFormat/>
    <w:rsid w:val="00B0746E"/>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0746E"/>
    <w:rPr>
      <w:i/>
      <w:iCs/>
      <w:color w:val="0F4761" w:themeColor="accent1" w:themeShade="BF"/>
    </w:rPr>
  </w:style>
  <w:style w:type="character" w:styleId="IntenseReference">
    <w:name w:val="Intense Reference"/>
    <w:basedOn w:val="DefaultParagraphFont"/>
    <w:uiPriority w:val="32"/>
    <w:qFormat/>
    <w:rsid w:val="00B0746E"/>
    <w:rPr>
      <w:b/>
      <w:bCs/>
      <w:smallCaps/>
      <w:color w:val="0F4761" w:themeColor="accent1" w:themeShade="BF"/>
      <w:spacing w:val="5"/>
    </w:rPr>
  </w:style>
  <w:style w:type="character" w:styleId="Hyperlink">
    <w:name w:val="Hyperlink"/>
    <w:basedOn w:val="DefaultParagraphFont"/>
    <w:uiPriority w:val="99"/>
    <w:unhideWhenUsed/>
    <w:rsid w:val="00B07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washingtonpari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dcterms:created xsi:type="dcterms:W3CDTF">2025-07-02T11:44:00Z</dcterms:created>
  <dcterms:modified xsi:type="dcterms:W3CDTF">2025-07-02T11:45:00Z</dcterms:modified>
</cp:coreProperties>
</file>